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EA" w:rsidRDefault="00345BEA" w:rsidP="000E38BE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BEA" w:rsidRPr="001630E7" w:rsidRDefault="00345BEA" w:rsidP="00345BEA">
      <w:pPr>
        <w:jc w:val="center"/>
        <w:rPr>
          <w:b/>
          <w:bCs/>
          <w:szCs w:val="28"/>
        </w:rPr>
      </w:pPr>
      <w:r w:rsidRPr="001630E7">
        <w:rPr>
          <w:b/>
          <w:szCs w:val="28"/>
        </w:rPr>
        <w:t xml:space="preserve">Администрация </w:t>
      </w:r>
      <w:proofErr w:type="spellStart"/>
      <w:r w:rsidRPr="001630E7">
        <w:rPr>
          <w:b/>
          <w:szCs w:val="28"/>
        </w:rPr>
        <w:t>Норкинского</w:t>
      </w:r>
      <w:proofErr w:type="spellEnd"/>
      <w:r w:rsidRPr="001630E7">
        <w:rPr>
          <w:b/>
          <w:szCs w:val="28"/>
        </w:rPr>
        <w:t xml:space="preserve"> сельского поселения</w:t>
      </w:r>
    </w:p>
    <w:p w:rsidR="00345BEA" w:rsidRPr="000E38BE" w:rsidRDefault="00345BEA" w:rsidP="000E38BE">
      <w:pPr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1630E7">
        <w:rPr>
          <w:b/>
          <w:bCs/>
          <w:szCs w:val="28"/>
        </w:rPr>
        <w:t xml:space="preserve">456880,  </w:t>
      </w:r>
      <w:proofErr w:type="spellStart"/>
      <w:r w:rsidRPr="001630E7">
        <w:rPr>
          <w:b/>
          <w:bCs/>
          <w:szCs w:val="28"/>
        </w:rPr>
        <w:t>Аргаяшский</w:t>
      </w:r>
      <w:proofErr w:type="spellEnd"/>
      <w:r w:rsidRPr="001630E7">
        <w:rPr>
          <w:b/>
          <w:bCs/>
          <w:szCs w:val="28"/>
        </w:rPr>
        <w:t xml:space="preserve"> район, д. </w:t>
      </w:r>
      <w:proofErr w:type="spellStart"/>
      <w:r w:rsidRPr="001630E7">
        <w:rPr>
          <w:b/>
          <w:bCs/>
          <w:szCs w:val="28"/>
        </w:rPr>
        <w:t>Норкино</w:t>
      </w:r>
      <w:proofErr w:type="spellEnd"/>
      <w:r w:rsidRPr="001630E7">
        <w:rPr>
          <w:b/>
          <w:bCs/>
          <w:szCs w:val="28"/>
        </w:rPr>
        <w:t xml:space="preserve">,  ул. </w:t>
      </w:r>
      <w:proofErr w:type="gramStart"/>
      <w:r w:rsidRPr="001630E7">
        <w:rPr>
          <w:b/>
          <w:bCs/>
          <w:szCs w:val="28"/>
        </w:rPr>
        <w:t>Береговая</w:t>
      </w:r>
      <w:proofErr w:type="gramEnd"/>
      <w:r w:rsidRPr="001630E7">
        <w:rPr>
          <w:b/>
          <w:bCs/>
          <w:szCs w:val="28"/>
        </w:rPr>
        <w:t>, 12</w:t>
      </w:r>
    </w:p>
    <w:p w:rsidR="00345BEA" w:rsidRPr="001630E7" w:rsidRDefault="00E73AD1" w:rsidP="00345BEA">
      <w:pPr>
        <w:rPr>
          <w:szCs w:val="28"/>
        </w:rPr>
      </w:pPr>
      <w:r>
        <w:rPr>
          <w:szCs w:val="28"/>
        </w:rPr>
        <w:t>26</w:t>
      </w:r>
      <w:r w:rsidR="00345BEA">
        <w:rPr>
          <w:szCs w:val="28"/>
        </w:rPr>
        <w:t xml:space="preserve"> ноября 2021 г.</w:t>
      </w:r>
      <w:r w:rsidR="00345BEA" w:rsidRPr="001630E7">
        <w:rPr>
          <w:szCs w:val="28"/>
        </w:rPr>
        <w:t xml:space="preserve">                                           </w:t>
      </w:r>
      <w:r w:rsidR="00345BEA">
        <w:rPr>
          <w:szCs w:val="28"/>
        </w:rPr>
        <w:t xml:space="preserve">       </w:t>
      </w:r>
      <w:r w:rsidR="00345BEA" w:rsidRPr="001630E7">
        <w:rPr>
          <w:szCs w:val="28"/>
        </w:rPr>
        <w:t xml:space="preserve">             </w:t>
      </w:r>
      <w:r>
        <w:rPr>
          <w:szCs w:val="28"/>
        </w:rPr>
        <w:t xml:space="preserve">                             № 67</w:t>
      </w:r>
    </w:p>
    <w:p w:rsidR="00345BEA" w:rsidRPr="001630E7" w:rsidRDefault="00345BEA" w:rsidP="00345BEA">
      <w:pPr>
        <w:rPr>
          <w:szCs w:val="28"/>
        </w:rPr>
      </w:pPr>
    </w:p>
    <w:p w:rsidR="00345BEA" w:rsidRPr="00E73AD1" w:rsidRDefault="00345BEA" w:rsidP="00E73AD1">
      <w:pPr>
        <w:pStyle w:val="2"/>
        <w:rPr>
          <w:b/>
          <w:sz w:val="28"/>
          <w:szCs w:val="28"/>
        </w:rPr>
      </w:pPr>
      <w:r w:rsidRPr="00143146">
        <w:rPr>
          <w:b/>
          <w:sz w:val="28"/>
          <w:szCs w:val="28"/>
        </w:rPr>
        <w:t>ПОСТАНОВЛЕНИЕ</w:t>
      </w:r>
    </w:p>
    <w:p w:rsidR="00345BEA" w:rsidRDefault="00345BEA" w:rsidP="00345BEA">
      <w:pPr>
        <w:widowControl w:val="0"/>
        <w:tabs>
          <w:tab w:val="left" w:pos="3526"/>
        </w:tabs>
        <w:rPr>
          <w:szCs w:val="28"/>
        </w:rPr>
      </w:pPr>
      <w:r>
        <w:rPr>
          <w:b/>
          <w:sz w:val="36"/>
          <w:szCs w:val="36"/>
        </w:rPr>
        <w:t xml:space="preserve">    «</w:t>
      </w:r>
      <w:r>
        <w:rPr>
          <w:szCs w:val="28"/>
        </w:rPr>
        <w:t xml:space="preserve">О внесении изменений и дополнений  </w:t>
      </w:r>
    </w:p>
    <w:p w:rsidR="000E38BE" w:rsidRDefault="00345BEA" w:rsidP="00345BEA">
      <w:pPr>
        <w:rPr>
          <w:szCs w:val="28"/>
        </w:rPr>
      </w:pPr>
      <w:r>
        <w:rPr>
          <w:szCs w:val="28"/>
        </w:rPr>
        <w:t xml:space="preserve">в </w:t>
      </w:r>
      <w:r w:rsidR="000E38BE">
        <w:rPr>
          <w:szCs w:val="28"/>
        </w:rPr>
        <w:t>постановление № 71 от 22 декабря 2011 г.»</w:t>
      </w:r>
    </w:p>
    <w:p w:rsidR="00345BEA" w:rsidRDefault="00345BEA" w:rsidP="00345BEA">
      <w:pPr>
        <w:rPr>
          <w:szCs w:val="28"/>
        </w:rPr>
      </w:pPr>
      <w:r>
        <w:rPr>
          <w:szCs w:val="28"/>
        </w:rPr>
        <w:t xml:space="preserve"> </w:t>
      </w:r>
    </w:p>
    <w:p w:rsidR="00345BEA" w:rsidRDefault="00345BEA" w:rsidP="000E38BE">
      <w:pPr>
        <w:jc w:val="center"/>
        <w:rPr>
          <w:szCs w:val="28"/>
        </w:rPr>
      </w:pPr>
      <w:r>
        <w:rPr>
          <w:szCs w:val="28"/>
        </w:rPr>
        <w:t>В связи с п</w:t>
      </w:r>
      <w:r w:rsidR="000E38BE">
        <w:rPr>
          <w:szCs w:val="28"/>
        </w:rPr>
        <w:t xml:space="preserve">ереходом  МУ «Отдел культуры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Норкинского</w:t>
      </w:r>
      <w:proofErr w:type="spellEnd"/>
      <w:r>
        <w:rPr>
          <w:szCs w:val="28"/>
        </w:rPr>
        <w:t xml:space="preserve"> сельского поселения» в  бюджетное учреждение</w:t>
      </w:r>
    </w:p>
    <w:p w:rsidR="00345BEA" w:rsidRDefault="00345BEA" w:rsidP="00345BEA">
      <w:pPr>
        <w:jc w:val="center"/>
        <w:rPr>
          <w:szCs w:val="28"/>
        </w:rPr>
      </w:pPr>
    </w:p>
    <w:p w:rsidR="00345BEA" w:rsidRDefault="00345BEA" w:rsidP="00345BEA">
      <w:pPr>
        <w:jc w:val="center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345BEA" w:rsidRDefault="00345BEA" w:rsidP="00345BEA">
      <w:pPr>
        <w:jc w:val="center"/>
        <w:rPr>
          <w:szCs w:val="28"/>
        </w:rPr>
      </w:pPr>
    </w:p>
    <w:p w:rsidR="00345BEA" w:rsidRPr="00345BEA" w:rsidRDefault="00345BEA" w:rsidP="00345BEA">
      <w:pPr>
        <w:rPr>
          <w:szCs w:val="28"/>
        </w:rPr>
      </w:pPr>
      <w:r>
        <w:rPr>
          <w:szCs w:val="28"/>
        </w:rPr>
        <w:t xml:space="preserve">  1.Внести в Устав муниципального учреждения «Отдел культуры </w:t>
      </w:r>
      <w:proofErr w:type="spellStart"/>
      <w:r>
        <w:rPr>
          <w:szCs w:val="28"/>
        </w:rPr>
        <w:t>Норкинского</w:t>
      </w:r>
      <w:proofErr w:type="spellEnd"/>
      <w:r>
        <w:rPr>
          <w:szCs w:val="28"/>
        </w:rPr>
        <w:t xml:space="preserve">  сельского поселения»</w:t>
      </w:r>
      <w:r w:rsidRPr="00345BEA">
        <w:rPr>
          <w:szCs w:val="28"/>
        </w:rPr>
        <w:t xml:space="preserve"> следующие изменения и дополнения:</w:t>
      </w:r>
    </w:p>
    <w:p w:rsidR="00345BEA" w:rsidRDefault="00345BEA" w:rsidP="00345BEA">
      <w:pPr>
        <w:numPr>
          <w:ilvl w:val="0"/>
          <w:numId w:val="2"/>
        </w:numPr>
        <w:spacing w:before="100" w:beforeAutospacing="1" w:after="100" w:afterAutospacing="1"/>
        <w:contextualSpacing/>
        <w:rPr>
          <w:szCs w:val="28"/>
        </w:rPr>
      </w:pPr>
      <w:r>
        <w:rPr>
          <w:b/>
          <w:szCs w:val="28"/>
        </w:rPr>
        <w:t>В пункте 1 подпункт 1.3</w:t>
      </w:r>
      <w:r>
        <w:rPr>
          <w:szCs w:val="28"/>
        </w:rPr>
        <w:t xml:space="preserve"> изложить в следующей  редакции:</w:t>
      </w:r>
    </w:p>
    <w:p w:rsidR="00345BEA" w:rsidRDefault="00345BEA" w:rsidP="00345BEA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 xml:space="preserve">Отдел культуры  является некоммерческой организацией – бюджетным учреждением, финансируемым из бюджета </w:t>
      </w:r>
      <w:proofErr w:type="spellStart"/>
      <w:r>
        <w:rPr>
          <w:szCs w:val="28"/>
        </w:rPr>
        <w:t>Норкинского</w:t>
      </w:r>
      <w:proofErr w:type="spellEnd"/>
      <w:r>
        <w:rPr>
          <w:szCs w:val="28"/>
        </w:rPr>
        <w:t xml:space="preserve"> сельского поселения.</w:t>
      </w:r>
    </w:p>
    <w:p w:rsidR="00345BEA" w:rsidRDefault="00345BEA" w:rsidP="00345BEA">
      <w:pPr>
        <w:numPr>
          <w:ilvl w:val="0"/>
          <w:numId w:val="2"/>
        </w:numPr>
        <w:spacing w:before="100" w:beforeAutospacing="1" w:after="100" w:afterAutospacing="1"/>
        <w:contextualSpacing/>
        <w:rPr>
          <w:szCs w:val="28"/>
        </w:rPr>
      </w:pPr>
      <w:r>
        <w:rPr>
          <w:b/>
          <w:szCs w:val="28"/>
        </w:rPr>
        <w:t xml:space="preserve">Пункт 1.7 </w:t>
      </w:r>
      <w:r>
        <w:rPr>
          <w:szCs w:val="28"/>
        </w:rPr>
        <w:t xml:space="preserve"> изложить в следующей  редакции:</w:t>
      </w:r>
    </w:p>
    <w:p w:rsidR="00345BEA" w:rsidRDefault="00345BEA" w:rsidP="00345BEA">
      <w:pPr>
        <w:spacing w:before="100" w:beforeAutospacing="1" w:after="100" w:afterAutospacing="1"/>
        <w:ind w:left="1620"/>
        <w:contextualSpacing/>
        <w:rPr>
          <w:szCs w:val="28"/>
        </w:rPr>
      </w:pPr>
      <w:r>
        <w:rPr>
          <w:szCs w:val="28"/>
        </w:rPr>
        <w:t xml:space="preserve">В состав МУ «Отдел культуры  </w:t>
      </w:r>
      <w:proofErr w:type="spellStart"/>
      <w:r>
        <w:rPr>
          <w:szCs w:val="28"/>
        </w:rPr>
        <w:t>Норкинского</w:t>
      </w:r>
      <w:proofErr w:type="spellEnd"/>
      <w:r>
        <w:rPr>
          <w:szCs w:val="28"/>
        </w:rPr>
        <w:t xml:space="preserve"> сельского поселения» входят структурные подразделения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СДК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ажикаева</w:t>
      </w:r>
      <w:proofErr w:type="spellEnd"/>
      <w:r>
        <w:rPr>
          <w:szCs w:val="28"/>
        </w:rPr>
        <w:t xml:space="preserve">, СДК д.Новая Соболева, СК </w:t>
      </w:r>
      <w:proofErr w:type="spellStart"/>
      <w:r>
        <w:rPr>
          <w:szCs w:val="28"/>
        </w:rPr>
        <w:t>д.Норкино</w:t>
      </w:r>
      <w:proofErr w:type="spellEnd"/>
      <w:r>
        <w:rPr>
          <w:szCs w:val="28"/>
        </w:rPr>
        <w:t xml:space="preserve">, СК д.Старая Соболева, СК </w:t>
      </w:r>
      <w:proofErr w:type="spellStart"/>
      <w:r>
        <w:rPr>
          <w:szCs w:val="28"/>
        </w:rPr>
        <w:t>д.Суфино</w:t>
      </w:r>
      <w:proofErr w:type="spellEnd"/>
      <w:r>
        <w:rPr>
          <w:szCs w:val="28"/>
        </w:rPr>
        <w:t>.</w:t>
      </w:r>
    </w:p>
    <w:p w:rsidR="00345BEA" w:rsidRDefault="00345BEA" w:rsidP="00345BEA">
      <w:pPr>
        <w:spacing w:before="100" w:beforeAutospacing="1" w:after="100" w:afterAutospacing="1"/>
        <w:ind w:left="1620"/>
        <w:contextualSpacing/>
        <w:rPr>
          <w:szCs w:val="28"/>
        </w:rPr>
      </w:pPr>
    </w:p>
    <w:p w:rsidR="00345BEA" w:rsidRDefault="00345BEA" w:rsidP="00345BEA">
      <w:pPr>
        <w:spacing w:before="100" w:beforeAutospacing="1" w:after="100" w:afterAutospacing="1"/>
        <w:ind w:left="1620"/>
        <w:contextualSpacing/>
        <w:rPr>
          <w:szCs w:val="28"/>
        </w:rPr>
      </w:pPr>
      <w:r>
        <w:rPr>
          <w:szCs w:val="28"/>
        </w:rPr>
        <w:t xml:space="preserve">2. Утвердить изменения и дополнения в Устав муниципального учреждения «Отдел культуры  </w:t>
      </w:r>
      <w:proofErr w:type="spellStart"/>
      <w:r>
        <w:rPr>
          <w:szCs w:val="28"/>
        </w:rPr>
        <w:t>Норкинского</w:t>
      </w:r>
      <w:proofErr w:type="spellEnd"/>
      <w:r>
        <w:rPr>
          <w:szCs w:val="28"/>
        </w:rPr>
        <w:t xml:space="preserve"> сельского поселения».</w:t>
      </w:r>
    </w:p>
    <w:p w:rsidR="00345BEA" w:rsidRDefault="00345BEA" w:rsidP="00345BEA">
      <w:pPr>
        <w:spacing w:before="100" w:beforeAutospacing="1" w:after="100" w:afterAutospacing="1"/>
        <w:ind w:left="1620"/>
        <w:contextualSpacing/>
        <w:rPr>
          <w:szCs w:val="28"/>
        </w:rPr>
      </w:pPr>
      <w:r>
        <w:rPr>
          <w:szCs w:val="28"/>
        </w:rPr>
        <w:t xml:space="preserve">3. Зарегистрировать изменения и дополнения в Устав МУ «Отдел культуры  </w:t>
      </w:r>
      <w:proofErr w:type="spellStart"/>
      <w:r>
        <w:rPr>
          <w:szCs w:val="28"/>
        </w:rPr>
        <w:t>Норкинского</w:t>
      </w:r>
      <w:proofErr w:type="spellEnd"/>
      <w:r>
        <w:rPr>
          <w:szCs w:val="28"/>
        </w:rPr>
        <w:t xml:space="preserve"> сельского поселения» в Межрайонной ИФНС России № 9 по Челябинской области.</w:t>
      </w:r>
    </w:p>
    <w:p w:rsidR="00345BEA" w:rsidRDefault="00345BEA" w:rsidP="00345BEA">
      <w:pPr>
        <w:spacing w:before="100" w:beforeAutospacing="1" w:after="100" w:afterAutospacing="1"/>
        <w:ind w:left="1620"/>
        <w:contextualSpacing/>
        <w:rPr>
          <w:szCs w:val="28"/>
        </w:rPr>
      </w:pPr>
      <w:r>
        <w:rPr>
          <w:szCs w:val="28"/>
        </w:rPr>
        <w:t>4. Настоящее постановление подлежит официальному опубликованию (обнародованию) в газете «</w:t>
      </w:r>
      <w:r>
        <w:rPr>
          <w:b/>
          <w:szCs w:val="28"/>
        </w:rPr>
        <w:t xml:space="preserve">Вести </w:t>
      </w:r>
      <w:proofErr w:type="spellStart"/>
      <w:r>
        <w:rPr>
          <w:b/>
          <w:szCs w:val="28"/>
        </w:rPr>
        <w:t>Норкинского</w:t>
      </w:r>
      <w:proofErr w:type="spellEnd"/>
      <w:r>
        <w:rPr>
          <w:b/>
          <w:szCs w:val="28"/>
        </w:rPr>
        <w:t xml:space="preserve"> сельского поселения</w:t>
      </w:r>
      <w:r>
        <w:rPr>
          <w:szCs w:val="28"/>
        </w:rPr>
        <w:t>».</w:t>
      </w:r>
    </w:p>
    <w:p w:rsidR="00345BEA" w:rsidRDefault="00345BEA" w:rsidP="00345BEA">
      <w:pPr>
        <w:spacing w:before="100" w:beforeAutospacing="1" w:after="100" w:afterAutospacing="1"/>
        <w:ind w:left="1620"/>
        <w:contextualSpacing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постановления возложить на начальника финансовой части администрации сельского поселения.</w:t>
      </w:r>
    </w:p>
    <w:p w:rsidR="00E73AD1" w:rsidRDefault="00E73AD1" w:rsidP="00345BEA">
      <w:pPr>
        <w:spacing w:before="100" w:beforeAutospacing="1" w:after="100" w:afterAutospacing="1"/>
        <w:ind w:left="1620"/>
        <w:contextualSpacing/>
        <w:rPr>
          <w:szCs w:val="28"/>
        </w:rPr>
      </w:pPr>
    </w:p>
    <w:p w:rsidR="00345BEA" w:rsidRDefault="00345BEA" w:rsidP="000E38BE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Норкинского</w:t>
      </w:r>
      <w:proofErr w:type="spellEnd"/>
    </w:p>
    <w:p w:rsidR="009C0CB1" w:rsidRDefault="00345BEA" w:rsidP="00345BEA">
      <w:r>
        <w:rPr>
          <w:szCs w:val="28"/>
        </w:rPr>
        <w:t xml:space="preserve">сельского поселения:                      </w:t>
      </w:r>
      <w:r w:rsidR="000E38BE">
        <w:rPr>
          <w:szCs w:val="28"/>
        </w:rPr>
        <w:t xml:space="preserve">                                     </w:t>
      </w:r>
      <w:r>
        <w:rPr>
          <w:szCs w:val="28"/>
        </w:rPr>
        <w:t xml:space="preserve">      </w:t>
      </w:r>
      <w:proofErr w:type="spellStart"/>
      <w:r>
        <w:rPr>
          <w:szCs w:val="28"/>
        </w:rPr>
        <w:t>Р.Г.Махмутов</w:t>
      </w:r>
      <w:proofErr w:type="spellEnd"/>
    </w:p>
    <w:sectPr w:rsidR="009C0CB1" w:rsidSect="009C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781"/>
    <w:multiLevelType w:val="hybridMultilevel"/>
    <w:tmpl w:val="3CC8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CB45A6"/>
    <w:multiLevelType w:val="hybridMultilevel"/>
    <w:tmpl w:val="4FFA928C"/>
    <w:lvl w:ilvl="0" w:tplc="7130B7A2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BEA"/>
    <w:rsid w:val="000E38BE"/>
    <w:rsid w:val="00345BEA"/>
    <w:rsid w:val="003B01EA"/>
    <w:rsid w:val="009C0CB1"/>
    <w:rsid w:val="00B90A23"/>
    <w:rsid w:val="00E7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EA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5BE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5BEA"/>
    <w:rPr>
      <w:rFonts w:ascii="Times New Roman" w:eastAsia="Times New Roman" w:hAnsi="Times New Roman" w:cs="Times New Roman"/>
      <w:iCs/>
      <w:sz w:val="32"/>
      <w:szCs w:val="24"/>
      <w:lang w:eastAsia="ru-RU"/>
    </w:rPr>
  </w:style>
  <w:style w:type="paragraph" w:customStyle="1" w:styleId="1">
    <w:name w:val="Абзац списка1"/>
    <w:basedOn w:val="a"/>
    <w:rsid w:val="00345BEA"/>
    <w:pPr>
      <w:spacing w:after="200" w:line="276" w:lineRule="auto"/>
      <w:ind w:left="720"/>
      <w:contextualSpacing/>
    </w:pPr>
    <w:rPr>
      <w:rFonts w:ascii="Calibri" w:hAnsi="Calibri"/>
      <w:iCs w:val="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45B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EA"/>
    <w:rPr>
      <w:rFonts w:ascii="Tahoma" w:eastAsia="Times New Roman" w:hAnsi="Tahoma" w:cs="Tahoma"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aG6wmeDva1AU3FKtb7f9fAc2zNCqzvH+cLUJXkUdFvM=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j1btVVMEW7NeI7sEpzG7ELjyByrBJ3oTNMQqzkrAuBMGRtVKmGTut/CndxXiuP4/
MsQpArZDC1HMwRtuMlZVFQ==</SignatureValue>
  <KeyInfo>
    <X509Data>
      <X509Certificate>MIIIhzCCCDSgAwIBAgIUV6uX2uRi1iQ/OkqwkrTGDjTYL2AwCgYIKoUDBwEBAwIw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jNC90L7QtSDQutCw0LfQvdCw0YfQtdC50YHRgtCy0L4wHhcNMjExMDI4MDcwMDMy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0YLRgdGC0LLQuNGPIOKEliDQodCkLzEyNC0zOTY2INC+0YIgMTUuMDEuMjAyMQxP
0KHQtdGA0YLQuNGE0LjQutCw0YIg0YHQvtC+0YLQstC10YLRgdGC0LLQuNGPIOKE
liDQodCkLzEyOC0zNTgxINC+0YIgMjAuMTIuMjAxODAMBgUqhQNkcgQDAgEAMA4G
A1UdDwEB/wQEAwID+DATBgNVHSUEDDAKBggrBgEFBQcDAjArBgNVHRAEJDAigA8y
MDIxMTAyODA3MDAxM1qBDzIwMjMwMTI4MDcwMDEzWjCCAWAGA1UdIwSCAVcwggFT
gBRVMPEMnHdDsiTcBlktXAG2cdRkNqGCASykggEoMIIBJDEeMBwGCSqGSIb3DQEJ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Awwj0JzQuNC90LrQvtC80YHQstGP0LfRjCDQoNC+0YHRgdC40LiCCwDLxpgzAAAA
AAVuMGgGA1UdHwRhMF8wLqAsoCqGKGh0dHA6Ly9jcmwucm9za2F6bmEucnUvY3Js
L3VjZmtfMjAyMS5jcmwwLaAroCmGJ2h0dHA6Ly9jcmwuZnNmay5sb2NhbC9jcmwv
dWNma18yMDIxLmNybDAdBgNVHQ4EFgQUxX0ozxdug0gBwnAjogtkZMP88y0wCgYI
KoUDBwEBAwIDQQCc56sgT6qd+HCyEzl06Zhb9LblqS+xToA6Gi+6uRUvg8FmPf3R
S3tWpTW9xl7JryWIJQ0MEXjzVJPfxxSOf1Bs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ALzv7MQxluwNPzDFrGg0XHum3S0=</DigestValue>
      </Reference>
      <Reference URI="/word/fontTable.xml?ContentType=application/vnd.openxmlformats-officedocument.wordprocessingml.fontTable+xml">
        <DigestMethod Algorithm="http://www.w3.org/2000/09/xmldsig#sha1"/>
        <DigestValue>MU9Ta8C4Y1E4wm28AVnUNNgygC4=</DigestValue>
      </Reference>
      <Reference URI="/word/media/image1.png?ContentType=image/png">
        <DigestMethod Algorithm="http://www.w3.org/2000/09/xmldsig#sha1"/>
        <DigestValue>kwplcb7ZlJbIZIT57BvrHpzPbJ4=</DigestValue>
      </Reference>
      <Reference URI="/word/numbering.xml?ContentType=application/vnd.openxmlformats-officedocument.wordprocessingml.numbering+xml">
        <DigestMethod Algorithm="http://www.w3.org/2000/09/xmldsig#sha1"/>
        <DigestValue>y1thyD7xlO7clr+tU2hJsALlA14=</DigestValue>
      </Reference>
      <Reference URI="/word/settings.xml?ContentType=application/vnd.openxmlformats-officedocument.wordprocessingml.settings+xml">
        <DigestMethod Algorithm="http://www.w3.org/2000/09/xmldsig#sha1"/>
        <DigestValue>v/Rol6eJ6FtD/N+heuXxzqZrMQQ=</DigestValue>
      </Reference>
      <Reference URI="/word/styles.xml?ContentType=application/vnd.openxmlformats-officedocument.wordprocessingml.styles+xml">
        <DigestMethod Algorithm="http://www.w3.org/2000/09/xmldsig#sha1"/>
        <DigestValue>4CsoW7jQdAbDUfSRkiIMi3R4TKE=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2022-07-21T07:22:35Z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Норкина</dc:creator>
  <cp:lastModifiedBy>Норкина</cp:lastModifiedBy>
  <cp:revision>3</cp:revision>
  <cp:lastPrinted>2021-11-26T03:55:00Z</cp:lastPrinted>
  <dcterms:created xsi:type="dcterms:W3CDTF">2021-11-25T06:54:00Z</dcterms:created>
  <dcterms:modified xsi:type="dcterms:W3CDTF">2021-11-26T03:56:00Z</dcterms:modified>
</cp:coreProperties>
</file>